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bookmarkStart w:id="0" w:name="_GoBack"/>
      <w:bookmarkEnd w:id="0"/>
      <w:r w:rsidR="005F77C0" w:rsidRPr="00970C1A">
        <w:rPr>
          <w:rFonts w:hint="eastAsia"/>
          <w:w w:val="83"/>
          <w:kern w:val="0"/>
          <w:fitText w:val="3600" w:id="1675446272"/>
        </w:rPr>
        <w:t>様式</w:t>
      </w:r>
      <w:r w:rsidR="00970C1A" w:rsidRPr="00970C1A">
        <w:rPr>
          <w:rFonts w:hint="eastAsia"/>
          <w:w w:val="83"/>
          <w:kern w:val="0"/>
          <w:fitText w:val="3600" w:id="1675446272"/>
        </w:rPr>
        <w:t>離島・</w:t>
      </w:r>
      <w:r w:rsidR="001A0BF3" w:rsidRPr="00970C1A">
        <w:rPr>
          <w:rFonts w:hint="eastAsia"/>
          <w:w w:val="83"/>
          <w:kern w:val="0"/>
          <w:fitText w:val="3600" w:id="1675446272"/>
        </w:rPr>
        <w:t>ＳＳ過疎</w:t>
      </w:r>
      <w:r w:rsidR="00970C1A" w:rsidRPr="00970C1A">
        <w:rPr>
          <w:rFonts w:hint="eastAsia"/>
          <w:w w:val="83"/>
          <w:kern w:val="0"/>
          <w:fitText w:val="3600" w:id="1675446272"/>
        </w:rPr>
        <w:t>地</w:t>
      </w:r>
      <w:r w:rsidR="005F77C0" w:rsidRPr="00970C1A">
        <w:rPr>
          <w:rFonts w:hint="eastAsia"/>
          <w:w w:val="83"/>
          <w:kern w:val="0"/>
          <w:fitText w:val="3600" w:id="1675446272"/>
        </w:rPr>
        <w:t>環境対応</w:t>
      </w:r>
      <w:r w:rsidR="007C24EB" w:rsidRPr="00970C1A">
        <w:rPr>
          <w:rFonts w:hint="eastAsia"/>
          <w:w w:val="83"/>
          <w:kern w:val="0"/>
          <w:fitText w:val="3600" w:id="1675446272"/>
        </w:rPr>
        <w:t>型</w:t>
      </w:r>
      <w:r w:rsidR="005F77C0" w:rsidRPr="00970C1A">
        <w:rPr>
          <w:rFonts w:hint="eastAsia"/>
          <w:w w:val="83"/>
          <w:kern w:val="0"/>
          <w:fitText w:val="3600" w:id="1675446272"/>
        </w:rPr>
        <w:t>第１</w:t>
      </w:r>
      <w:r w:rsidR="005F77C0" w:rsidRPr="00970C1A">
        <w:rPr>
          <w:rFonts w:hint="eastAsia"/>
          <w:spacing w:val="11"/>
          <w:w w:val="83"/>
          <w:kern w:val="0"/>
          <w:fitText w:val="3600" w:id="1675446272"/>
        </w:rPr>
        <w:t>号</w:t>
      </w:r>
      <w:r w:rsidR="005F77C0" w:rsidRPr="00F41D21">
        <w:rPr>
          <w:rFonts w:hint="eastAsia"/>
        </w:rPr>
        <w:t>）</w:t>
      </w:r>
    </w:p>
    <w:p w:rsidR="005F77C0" w:rsidRPr="00F41D21" w:rsidRDefault="005F77C0" w:rsidP="005F77C0">
      <w:pPr>
        <w:jc w:val="right"/>
      </w:pPr>
      <w:r w:rsidRPr="00F41D21">
        <w:rPr>
          <w:rFonts w:hint="eastAsia"/>
        </w:rPr>
        <w:t>平成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283AC1" w:rsidP="005F77C0">
      <w:pPr>
        <w:ind w:firstLineChars="901" w:firstLine="2162"/>
      </w:pPr>
      <w:r>
        <w:rPr>
          <w:rFonts w:hint="eastAsia"/>
        </w:rPr>
        <w:t>平成</w:t>
      </w:r>
      <w:r w:rsidR="006B22E3">
        <w:rPr>
          <w:rFonts w:hint="eastAsia"/>
        </w:rPr>
        <w:t>３０</w:t>
      </w:r>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開始日　平成　　年　　月　　日～終了日　平成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Pr>
          <w:rFonts w:ascii="ＭＳ 明朝" w:eastAsia="ＭＳ 明朝" w:hint="eastAsia"/>
          <w:sz w:val="21"/>
          <w:szCs w:val="21"/>
        </w:rPr>
        <w:t>㊞</w:t>
      </w:r>
    </w:p>
    <w:p w:rsidR="00B638E4" w:rsidRPr="00B638E4" w:rsidRDefault="00B638E4" w:rsidP="00B638E4">
      <w:pPr>
        <w:rPr>
          <w:rFonts w:ascii="ＭＳ 明朝" w:eastAsia="ＭＳ 明朝"/>
          <w:sz w:val="21"/>
          <w:szCs w:val="21"/>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638E4" w:rsidRPr="00CB2DA4" w:rsidTr="00A0397D">
        <w:trPr>
          <w:trHeight w:val="765"/>
        </w:trPr>
        <w:tc>
          <w:tcPr>
            <w:tcW w:w="10915" w:type="dxa"/>
            <w:shd w:val="clear" w:color="auto" w:fill="auto"/>
          </w:tcPr>
          <w:p w:rsidR="00B638E4" w:rsidRPr="00CB2DA4" w:rsidRDefault="00B638E4" w:rsidP="00B638E4">
            <w:pPr>
              <w:rPr>
                <w:rFonts w:ascii="ＭＳ 明朝" w:eastAsia="ＭＳ 明朝"/>
                <w:sz w:val="21"/>
                <w:szCs w:val="21"/>
              </w:rPr>
            </w:pPr>
            <w:r w:rsidRPr="00CB2DA4">
              <w:rPr>
                <w:rFonts w:hAnsi="ＭＳ ゴシック" w:hint="eastAsia"/>
                <w:sz w:val="21"/>
                <w:szCs w:val="21"/>
              </w:rPr>
              <w:t>Ｑ１　今回申請するタンクの種類はどちらですか。</w:t>
            </w:r>
          </w:p>
          <w:p w:rsidR="00B638E4" w:rsidRPr="00CB2DA4" w:rsidRDefault="00B638E4" w:rsidP="00B638E4">
            <w:pPr>
              <w:ind w:firstLineChars="400" w:firstLine="840"/>
              <w:rPr>
                <w:rFonts w:ascii="ＭＳ 明朝" w:eastAsia="ＭＳ 明朝"/>
                <w:sz w:val="21"/>
                <w:szCs w:val="21"/>
              </w:rPr>
            </w:pPr>
            <w:r w:rsidRPr="00CB2DA4">
              <w:rPr>
                <w:rFonts w:ascii="ＭＳ 明朝" w:eastAsia="ＭＳ 明朝" w:hint="eastAsia"/>
                <w:sz w:val="21"/>
                <w:szCs w:val="21"/>
              </w:rPr>
              <w:t>１．一重殻タンク　　　　　　　　　　　　　　　　　　　２．二重殻タンク</w:t>
            </w:r>
          </w:p>
        </w:tc>
      </w:tr>
    </w:tbl>
    <w:p w:rsidR="00B638E4" w:rsidRPr="00CB2DA4" w:rsidRDefault="00CB2DA4" w:rsidP="00B638E4">
      <w:pPr>
        <w:rPr>
          <w:rFonts w:ascii="ＭＳ 明朝" w:eastAsia="ＭＳ 明朝"/>
          <w:b/>
          <w:color w:val="0070C0"/>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2861310</wp:posOffset>
                </wp:positionH>
                <wp:positionV relativeFrom="paragraph">
                  <wp:posOffset>4777740</wp:posOffset>
                </wp:positionV>
                <wp:extent cx="3637280" cy="2199640"/>
                <wp:effectExtent l="12700" t="8255" r="7620"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19964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b/>
                                <w:sz w:val="21"/>
                                <w:szCs w:val="21"/>
                              </w:rPr>
                            </w:pPr>
                            <w:r w:rsidRPr="00CB2DA4">
                              <w:rPr>
                                <w:rFonts w:hint="eastAsia"/>
                                <w:b/>
                                <w:sz w:val="21"/>
                                <w:szCs w:val="21"/>
                              </w:rPr>
                              <w:t>Ｑ８</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5.3pt;margin-top:376.2pt;width:286.4pt;height:173.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">
                <v:textbox>
                  <w:txbxContent>
                    <w:p w:rsidR="00B638E4" w:rsidRPr="00CB2DA4" w:rsidRDefault="00B638E4" w:rsidP="00B638E4">
                      <w:pPr>
                        <w:ind w:left="854" w:hangingChars="405" w:hanging="854"/>
                        <w:rPr>
                          <w:b/>
                          <w:sz w:val="21"/>
                          <w:szCs w:val="21"/>
                        </w:rPr>
                      </w:pPr>
                      <w:r w:rsidRPr="00CB2DA4">
                        <w:rPr>
                          <w:rFonts w:hint="eastAsia"/>
                          <w:b/>
                          <w:sz w:val="21"/>
                          <w:szCs w:val="21"/>
                        </w:rPr>
                        <w:t>Ｑ８</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3048635</wp:posOffset>
                </wp:positionV>
                <wp:extent cx="3637280" cy="1471930"/>
                <wp:effectExtent l="12700" t="12700" r="7620" b="1079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sz w:val="21"/>
                                <w:szCs w:val="21"/>
                              </w:rPr>
                            </w:pPr>
                            <w:r w:rsidRPr="00CB2DA4">
                              <w:rPr>
                                <w:rFonts w:hint="eastAsia"/>
                                <w:b/>
                                <w:sz w:val="21"/>
                                <w:szCs w:val="21"/>
                              </w:rPr>
                              <w:t>Ｑ７</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Ｑ８へ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3pt;margin-top:240.05pt;width:286.4pt;height:115.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">
                <v:textbox>
                  <w:txbxContent>
                    <w:p w:rsidR="00B638E4" w:rsidRPr="00CB2DA4" w:rsidRDefault="00B638E4" w:rsidP="00B638E4">
                      <w:pPr>
                        <w:ind w:left="854" w:hangingChars="405" w:hanging="854"/>
                        <w:rPr>
                          <w:sz w:val="21"/>
                          <w:szCs w:val="21"/>
                        </w:rPr>
                      </w:pPr>
                      <w:r w:rsidRPr="00CB2DA4">
                        <w:rPr>
                          <w:rFonts w:hint="eastAsia"/>
                          <w:b/>
                          <w:sz w:val="21"/>
                          <w:szCs w:val="21"/>
                        </w:rPr>
                        <w:t>Ｑ７</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Ｑ８へ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-411480</wp:posOffset>
                </wp:positionH>
                <wp:positionV relativeFrom="paragraph">
                  <wp:posOffset>2209800</wp:posOffset>
                </wp:positionV>
                <wp:extent cx="2884805" cy="558165"/>
                <wp:effectExtent l="5080" t="12065" r="5715" b="1079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Ｑ４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Ｑ７へ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4pt;margin-top:174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Ｑ４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Ｑ７へ</w:t>
                      </w:r>
                    </w:p>
                  </w:txbxContent>
                </v:textbox>
                <w10:wrap type="square"/>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609600</wp:posOffset>
                </wp:positionH>
                <wp:positionV relativeFrom="paragraph">
                  <wp:posOffset>16510</wp:posOffset>
                </wp:positionV>
                <wp:extent cx="266700" cy="257175"/>
                <wp:effectExtent l="19050" t="0" r="0" b="2857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8D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8pt;margin-top:1.3pt;width:21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Gn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-457200</wp:posOffset>
                </wp:positionH>
                <wp:positionV relativeFrom="paragraph">
                  <wp:posOffset>4777740</wp:posOffset>
                </wp:positionV>
                <wp:extent cx="3141345" cy="1752600"/>
                <wp:effectExtent l="8890" t="8255" r="12065" b="1079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75260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Ｑ６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Ｑ７へ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376.2pt;width:247.35pt;height:13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">
                <v:textbox>
                  <w:txbxContent>
                    <w:p w:rsidR="00B638E4" w:rsidRPr="00CB2DA4" w:rsidRDefault="00B638E4" w:rsidP="00B638E4">
                      <w:pPr>
                        <w:ind w:left="685" w:hangingChars="326" w:hanging="685"/>
                        <w:rPr>
                          <w:sz w:val="21"/>
                          <w:szCs w:val="21"/>
                        </w:rPr>
                      </w:pPr>
                      <w:r w:rsidRPr="00CB2DA4">
                        <w:rPr>
                          <w:rFonts w:hint="eastAsia"/>
                          <w:sz w:val="21"/>
                          <w:szCs w:val="21"/>
                        </w:rPr>
                        <w:t>Ｑ６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Ｑ７へ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column">
                  <wp:posOffset>3514725</wp:posOffset>
                </wp:positionH>
                <wp:positionV relativeFrom="paragraph">
                  <wp:posOffset>1325880</wp:posOffset>
                </wp:positionV>
                <wp:extent cx="2346960" cy="1015365"/>
                <wp:effectExtent l="0" t="0" r="63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15365"/>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Ｑ３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76.75pt;margin-top:104.4pt;width:184.8pt;height:79.9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">
                <v:textbox style="mso-fit-shape-to-text:t">
                  <w:txbxContent>
                    <w:p w:rsidR="00B638E4" w:rsidRPr="00CB2DA4" w:rsidRDefault="00B638E4" w:rsidP="00CB2DA4">
                      <w:pPr>
                        <w:ind w:left="685" w:hangingChars="326" w:hanging="685"/>
                        <w:rPr>
                          <w:sz w:val="21"/>
                          <w:szCs w:val="21"/>
                        </w:rPr>
                      </w:pPr>
                      <w:r w:rsidRPr="00CB2DA4">
                        <w:rPr>
                          <w:rFonts w:hint="eastAsia"/>
                          <w:sz w:val="21"/>
                          <w:szCs w:val="21"/>
                        </w:rPr>
                        <w:t>Ｑ３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v:textbox>
                <w10:wrap type="square"/>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4267200</wp:posOffset>
                </wp:positionH>
                <wp:positionV relativeFrom="paragraph">
                  <wp:posOffset>6985</wp:posOffset>
                </wp:positionV>
                <wp:extent cx="266700" cy="257175"/>
                <wp:effectExtent l="19050" t="0" r="0" b="2857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5A16F" id="下矢印 5" o:spid="_x0000_s1026" type="#_x0000_t67" style="position:absolute;left:0;text-align:left;margin-left:336pt;margin-top:.55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2791460</wp:posOffset>
                </wp:positionV>
                <wp:extent cx="266700" cy="257175"/>
                <wp:effectExtent l="19050" t="0" r="0" b="2857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42BB9" id="下矢印 5" o:spid="_x0000_s1026" type="#_x0000_t67" style="position:absolute;left:0;text-align:left;margin-left:-10.95pt;margin-top:219.8pt;width:21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UO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-428625</wp:posOffset>
                </wp:positionH>
                <wp:positionV relativeFrom="paragraph">
                  <wp:posOffset>3048635</wp:posOffset>
                </wp:positionV>
                <wp:extent cx="3112770" cy="1471930"/>
                <wp:effectExtent l="8890" t="12700" r="12065" b="1079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Ｑ５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Ｑ７へ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75pt;margin-top:240.05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IT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">
                <v:textbox>
                  <w:txbxContent>
                    <w:p w:rsidR="00B638E4" w:rsidRPr="00CB2DA4" w:rsidRDefault="00B638E4" w:rsidP="00B638E4">
                      <w:pPr>
                        <w:ind w:left="685" w:hangingChars="326" w:hanging="685"/>
                        <w:rPr>
                          <w:sz w:val="21"/>
                          <w:szCs w:val="21"/>
                        </w:rPr>
                      </w:pPr>
                      <w:r w:rsidRPr="00CB2DA4">
                        <w:rPr>
                          <w:rFonts w:hint="eastAsia"/>
                          <w:sz w:val="21"/>
                          <w:szCs w:val="21"/>
                        </w:rPr>
                        <w:t>Ｑ５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Ｑ７へ</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-139065</wp:posOffset>
                </wp:positionH>
                <wp:positionV relativeFrom="paragraph">
                  <wp:posOffset>4520565</wp:posOffset>
                </wp:positionV>
                <wp:extent cx="266700" cy="257175"/>
                <wp:effectExtent l="19050" t="0" r="0" b="28575"/>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74D0F" id="下矢印 5" o:spid="_x0000_s1026" type="#_x0000_t67" style="position:absolute;left:0;text-align:left;margin-left:-10.95pt;margin-top:355.95pt;width:21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m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2089785</wp:posOffset>
                </wp:positionH>
                <wp:positionV relativeFrom="paragraph">
                  <wp:posOffset>1435100</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09E36" id="下矢印 5" o:spid="_x0000_s1026" type="#_x0000_t67" style="position:absolute;left:0;text-align:left;margin-left:164.55pt;margin-top:113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" adj="13812,8485" fillcolor="black" strokeweight="1pt"/>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2552700</wp:posOffset>
                </wp:positionH>
                <wp:positionV relativeFrom="paragraph">
                  <wp:posOffset>1574165</wp:posOffset>
                </wp:positionV>
                <wp:extent cx="800100" cy="329565"/>
                <wp:effectExtent l="8890" t="7620" r="10160" b="571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1pt;margin-top:123.95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1088390</wp:posOffset>
                </wp:positionV>
                <wp:extent cx="266700" cy="257175"/>
                <wp:effectExtent l="19050" t="0" r="0" b="2857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392B" id="下矢印 5" o:spid="_x0000_s1026" type="#_x0000_t67" style="position:absolute;left:0;text-align:left;margin-left:48pt;margin-top:85.7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J+jgIAADY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-392430</wp:posOffset>
                </wp:positionH>
                <wp:positionV relativeFrom="paragraph">
                  <wp:posOffset>1340485</wp:posOffset>
                </wp:positionV>
                <wp:extent cx="2860675" cy="558165"/>
                <wp:effectExtent l="5080" t="6985" r="10795"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Ｑ３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0.9pt;margin-top:105.5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Ｑ３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-408940</wp:posOffset>
                </wp:positionH>
                <wp:positionV relativeFrom="paragraph">
                  <wp:posOffset>287020</wp:posOffset>
                </wp:positionV>
                <wp:extent cx="2853055" cy="786765"/>
                <wp:effectExtent l="10160" t="5080" r="13335" b="825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2.2pt;margin-top:22.6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r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3519170</wp:posOffset>
                </wp:positionH>
                <wp:positionV relativeFrom="paragraph">
                  <wp:posOffset>276860</wp:posOffset>
                </wp:positionV>
                <wp:extent cx="2337435" cy="786765"/>
                <wp:effectExtent l="0" t="0" r="63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77.1pt;margin-top:21.8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p>
    <w:p w:rsidR="00B638E4" w:rsidRPr="00CB2DA4" w:rsidRDefault="00B638E4" w:rsidP="00852C36">
      <w:pPr>
        <w:jc w:val="center"/>
        <w:rPr>
          <w:rFonts w:hAnsi="ＭＳ ゴシック"/>
          <w:sz w:val="21"/>
          <w:szCs w:val="21"/>
        </w:rPr>
      </w:pPr>
    </w:p>
    <w:p w:rsidR="005F77C0" w:rsidRPr="00852C36" w:rsidRDefault="008B1F96" w:rsidP="00852C36">
      <w:pPr>
        <w:jc w:val="center"/>
        <w:rPr>
          <w:rFonts w:hAnsi="ＭＳ ゴシック"/>
          <w:sz w:val="28"/>
          <w:szCs w:val="28"/>
        </w:rPr>
      </w:pPr>
      <w:r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column">
                  <wp:posOffset>4267200</wp:posOffset>
                </wp:positionH>
                <wp:positionV relativeFrom="paragraph">
                  <wp:posOffset>602615</wp:posOffset>
                </wp:positionV>
                <wp:extent cx="266700" cy="257175"/>
                <wp:effectExtent l="19050" t="0" r="0" b="2857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609E9" id="下矢印 5" o:spid="_x0000_s1026" type="#_x0000_t67" style="position:absolute;left:0;text-align:left;margin-left:336pt;margin-top:47.45pt;width:21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pejgIAADc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" adj="10800" fillcolor="windowText" strokecolor="windowText" strokeweight="1pt">
                <v:path arrowok="t"/>
              </v:shape>
            </w:pict>
          </mc:Fallback>
        </mc:AlternateContent>
      </w:r>
      <w:r w:rsidR="00A0397D"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1461770</wp:posOffset>
                </wp:positionV>
                <wp:extent cx="266700" cy="257175"/>
                <wp:effectExtent l="22225" t="10795" r="25400" b="1778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5DF6E" id="下矢印 5" o:spid="_x0000_s1026" type="#_x0000_t67" style="position:absolute;left:0;text-align:left;margin-left:-10.95pt;margin-top:115.1pt;width:21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" adj="10827" fillcolor="black" strokeweight="1pt"/>
            </w:pict>
          </mc:Fallback>
        </mc:AlternateContent>
      </w:r>
      <w:r w:rsidR="00B638E4" w:rsidRPr="00CB2DA4">
        <w:rPr>
          <w:rFonts w:hAnsi="ＭＳ ゴシック"/>
          <w:sz w:val="21"/>
          <w:szCs w:val="21"/>
        </w:rPr>
        <w:br w:type="page"/>
      </w:r>
      <w:r w:rsidR="00852C36"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w:t>
      </w:r>
      <w:r w:rsidR="006B22E3">
        <w:rPr>
          <w:rFonts w:hAnsi="ＭＳ ゴシック" w:hint="eastAsia"/>
          <w:sz w:val="21"/>
          <w:szCs w:val="21"/>
        </w:rPr>
        <w:t>離島・ＳＳ</w:t>
      </w:r>
      <w:r w:rsidR="00283AC1" w:rsidRPr="00283AC1">
        <w:rPr>
          <w:rFonts w:hint="eastAsia"/>
          <w:sz w:val="21"/>
          <w:szCs w:val="21"/>
        </w:rPr>
        <w:t>過疎</w:t>
      </w:r>
      <w:r w:rsidR="002C4BAA">
        <w:rPr>
          <w:rFonts w:hint="eastAsia"/>
          <w:sz w:val="21"/>
          <w:szCs w:val="21"/>
        </w:rPr>
        <w:t>地</w:t>
      </w:r>
      <w:r w:rsidR="00283AC1" w:rsidRPr="00283AC1">
        <w:rPr>
          <w:rFonts w:hint="eastAsia"/>
          <w:sz w:val="21"/>
          <w:szCs w:val="21"/>
        </w:rPr>
        <w:t>における石油製品の</w:t>
      </w:r>
      <w:r w:rsidR="006B22E3">
        <w:rPr>
          <w:rFonts w:hint="eastAsia"/>
          <w:sz w:val="21"/>
          <w:szCs w:val="21"/>
        </w:rPr>
        <w:t>流通合理化支援</w:t>
      </w:r>
      <w:r w:rsidR="00283AC1" w:rsidRPr="00283AC1">
        <w:rPr>
          <w:rFonts w:hAnsi="ＭＳ ゴシック" w:hint="eastAsia"/>
          <w:sz w:val="21"/>
          <w:szCs w:val="21"/>
        </w:rPr>
        <w:t>事業</w:t>
      </w:r>
      <w:r w:rsidR="00093EC6">
        <w:rPr>
          <w:rFonts w:hAnsi="ＭＳ ゴシック" w:hint="eastAsia"/>
          <w:sz w:val="21"/>
          <w:szCs w:val="21"/>
        </w:rPr>
        <w:t>のうち</w:t>
      </w:r>
      <w:r w:rsidRPr="001B74C7">
        <w:rPr>
          <w:rFonts w:hAnsi="ＭＳ ゴシック" w:hint="eastAsia"/>
          <w:sz w:val="21"/>
          <w:szCs w:val="21"/>
        </w:rPr>
        <w:t>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1B74C7">
        <w:rPr>
          <w:rFonts w:hAnsi="ＭＳ ゴシック" w:cs="ＭＳ明朝" w:hint="eastAsia"/>
          <w:kern w:val="0"/>
          <w:sz w:val="21"/>
          <w:szCs w:val="21"/>
          <w:fitText w:val="414" w:id="604659723"/>
        </w:rPr>
        <w:t>(１)</w:t>
      </w:r>
      <w:r w:rsidR="006C7F66" w:rsidRPr="001B74C7">
        <w:rPr>
          <w:rFonts w:hAnsi="ＭＳ ゴシック" w:hint="eastAsia"/>
          <w:sz w:val="21"/>
          <w:szCs w:val="21"/>
        </w:rPr>
        <w:t xml:space="preserve">　</w:t>
      </w:r>
      <w:r w:rsidR="002C7D2D" w:rsidRPr="001B74C7">
        <w:rPr>
          <w:rFonts w:hAnsi="ＭＳ ゴシック" w:hint="eastAsia"/>
          <w:sz w:val="21"/>
          <w:szCs w:val="21"/>
        </w:rPr>
        <w:t>成年被後見人若しくは被保佐人又は破産者で復権を得ない者</w:t>
      </w:r>
    </w:p>
    <w:p w:rsidR="003B3140" w:rsidRPr="001B74C7"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22"/>
        </w:rPr>
        <w:t>(２)</w:t>
      </w:r>
      <w:r w:rsidR="003B3140" w:rsidRPr="001B74C7">
        <w:rPr>
          <w:rFonts w:hAnsi="ＭＳ ゴシック" w:hint="eastAsia"/>
          <w:sz w:val="21"/>
          <w:szCs w:val="21"/>
        </w:rPr>
        <w:t xml:space="preserve">　禁錮以上の刑に処せられ、その執行を終</w:t>
      </w:r>
      <w:r w:rsidR="002C7D2D" w:rsidRPr="001B74C7">
        <w:rPr>
          <w:rFonts w:hAnsi="ＭＳ ゴシック" w:hint="eastAsia"/>
          <w:sz w:val="21"/>
          <w:szCs w:val="21"/>
        </w:rPr>
        <w:t>わり、又は執行を受けることがなくなった日から２年を経過しない者</w:t>
      </w:r>
    </w:p>
    <w:p w:rsidR="003B3140" w:rsidRPr="001B74C7"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21"/>
        </w:rPr>
        <w:t>(３)</w:t>
      </w:r>
      <w:r w:rsidR="003B3140" w:rsidRPr="001B74C7">
        <w:rPr>
          <w:rFonts w:hAnsi="ＭＳ ゴシック" w:hint="eastAsia"/>
          <w:sz w:val="21"/>
          <w:szCs w:val="21"/>
        </w:rPr>
        <w:t xml:space="preserve">　品質確保法の規定により業務の停止命令を受け、その期間が終了した日、又は罰金の刑に処せら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1B74C7">
        <w:rPr>
          <w:rFonts w:hAnsi="ＭＳ ゴシック" w:cs="ＭＳ明朝" w:hint="eastAsia"/>
          <w:kern w:val="0"/>
          <w:sz w:val="21"/>
          <w:szCs w:val="21"/>
          <w:fitText w:val="414" w:id="604659720"/>
        </w:rPr>
        <w:t>(４)</w:t>
      </w:r>
      <w:r w:rsidR="002C7D2D" w:rsidRPr="001B74C7">
        <w:rPr>
          <w:rFonts w:hAnsi="ＭＳ ゴシック" w:hint="eastAsia"/>
          <w:sz w:val="21"/>
          <w:szCs w:val="21"/>
        </w:rPr>
        <w:t xml:space="preserve">　品質確保法の規定による揮発油の分析を行っていない者</w:t>
      </w:r>
    </w:p>
    <w:p w:rsidR="003B3140"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19"/>
        </w:rPr>
        <w:t>(５)</w:t>
      </w:r>
      <w:r w:rsidR="003B3140" w:rsidRPr="001B74C7">
        <w:rPr>
          <w:rFonts w:hAnsi="ＭＳ ゴシック" w:hint="eastAsia"/>
          <w:sz w:val="21"/>
          <w:szCs w:val="21"/>
        </w:rPr>
        <w:t xml:space="preserve">　</w:t>
      </w:r>
      <w:r w:rsidR="00F53797" w:rsidRPr="00F53797">
        <w:rPr>
          <w:rFonts w:hAnsi="ＭＳ ゴシック" w:hint="eastAsia"/>
          <w:sz w:val="21"/>
          <w:szCs w:val="21"/>
        </w:rPr>
        <w:t>交付申請を行う日付から過去２年の間に、品質確保法で定める強制規格又は標準規格について２回以上不適合がある者</w:t>
      </w:r>
    </w:p>
    <w:p w:rsidR="00F53797" w:rsidRDefault="003B03CC" w:rsidP="006C7F66">
      <w:pPr>
        <w:ind w:left="630" w:hangingChars="300" w:hanging="630"/>
        <w:rPr>
          <w:rFonts w:hAnsi="ＭＳ ゴシック"/>
          <w:sz w:val="21"/>
          <w:szCs w:val="21"/>
        </w:rPr>
      </w:pPr>
      <w:r w:rsidRPr="003B03CC">
        <w:rPr>
          <w:rFonts w:hAnsi="ＭＳ ゴシック" w:cs="ＭＳ明朝" w:hint="eastAsia"/>
          <w:kern w:val="0"/>
          <w:sz w:val="21"/>
          <w:szCs w:val="21"/>
          <w:fitText w:val="414" w:id="879974656"/>
        </w:rPr>
        <w:t>(６)</w:t>
      </w:r>
      <w:r w:rsidRPr="003B03CC">
        <w:rPr>
          <w:rFonts w:hint="eastAsia"/>
          <w:kern w:val="0"/>
        </w:rPr>
        <w:t xml:space="preserve"> </w:t>
      </w:r>
      <w:r>
        <w:rPr>
          <w:rFonts w:hint="eastAsia"/>
          <w:kern w:val="0"/>
        </w:rPr>
        <w:t xml:space="preserve"> </w:t>
      </w:r>
      <w:r w:rsidRPr="003B03CC">
        <w:rPr>
          <w:rFonts w:hAnsi="ＭＳ ゴシック" w:cs="ＭＳ明朝" w:hint="eastAsia"/>
          <w:kern w:val="0"/>
          <w:sz w:val="21"/>
          <w:szCs w:val="21"/>
        </w:rPr>
        <w:t>交付申請を行う日付から過去２年の間に、資源エネルギー庁又は経済産業局から品質確保法第十七条の二に基づく指示、又は要請を受けたにも関わらず指示に従わなかった者</w:t>
      </w:r>
    </w:p>
    <w:p w:rsidR="00F53797" w:rsidRPr="00832E53" w:rsidRDefault="00BA228A" w:rsidP="00832E53">
      <w:pPr>
        <w:ind w:left="630" w:hangingChars="300" w:hanging="630"/>
        <w:rPr>
          <w:rFonts w:hAnsi="ＭＳ ゴシック" w:cs="ＭＳ明朝"/>
          <w:kern w:val="0"/>
          <w:sz w:val="21"/>
          <w:szCs w:val="21"/>
        </w:rPr>
      </w:pPr>
      <w:r w:rsidRPr="00BA228A">
        <w:rPr>
          <w:rFonts w:hAnsi="ＭＳ ゴシック" w:cs="ＭＳ明朝" w:hint="eastAsia"/>
          <w:kern w:val="0"/>
          <w:sz w:val="21"/>
          <w:szCs w:val="21"/>
          <w:fitText w:val="414" w:id="879975168"/>
        </w:rPr>
        <w:t>(７)</w:t>
      </w:r>
      <w:r>
        <w:rPr>
          <w:rFonts w:hAnsi="ＭＳ ゴシック" w:cs="ＭＳ明朝" w:hint="eastAsia"/>
          <w:kern w:val="0"/>
          <w:sz w:val="21"/>
          <w:szCs w:val="21"/>
        </w:rPr>
        <w:t xml:space="preserve">  </w:t>
      </w:r>
      <w:r w:rsidRPr="00BA228A">
        <w:rPr>
          <w:rFonts w:hAnsi="ＭＳ ゴシック" w:cs="ＭＳ明朝" w:hint="eastAsia"/>
          <w:kern w:val="0"/>
          <w:sz w:val="21"/>
          <w:szCs w:val="21"/>
        </w:rPr>
        <w:t>交付申請を行う日付けから過去２年の間に、品質確保法第二十条第一項又は第二項の報告徴収、立入検査について、報告をせず、若しくは虚偽の報告をした場合、又は検査又は資料の収去を拒み、妨げ、若しくは忌避した者</w:t>
      </w:r>
    </w:p>
    <w:p w:rsidR="003B3140" w:rsidRPr="001B74C7" w:rsidRDefault="00D63EF4" w:rsidP="00BA228A">
      <w:pPr>
        <w:ind w:left="615" w:hangingChars="300" w:hanging="615"/>
        <w:rPr>
          <w:rFonts w:hAnsi="ＭＳ ゴシック"/>
          <w:sz w:val="21"/>
          <w:szCs w:val="21"/>
        </w:rPr>
      </w:pPr>
      <w:r w:rsidRPr="00BA228A">
        <w:rPr>
          <w:rFonts w:hAnsi="ＭＳ ゴシック" w:cs="ＭＳ明朝" w:hint="eastAsia"/>
          <w:w w:val="98"/>
          <w:kern w:val="0"/>
          <w:sz w:val="21"/>
          <w:szCs w:val="21"/>
          <w:fitText w:val="414" w:id="604659718"/>
        </w:rPr>
        <w:t>(</w:t>
      </w:r>
      <w:r w:rsidR="00BA228A" w:rsidRPr="00BA228A">
        <w:rPr>
          <w:rFonts w:hAnsi="ＭＳ ゴシック" w:cs="ＭＳ明朝" w:hint="eastAsia"/>
          <w:w w:val="98"/>
          <w:kern w:val="0"/>
          <w:sz w:val="21"/>
          <w:szCs w:val="21"/>
          <w:fitText w:val="414" w:id="604659718"/>
        </w:rPr>
        <w:t>８</w:t>
      </w:r>
      <w:r w:rsidRPr="00BA228A">
        <w:rPr>
          <w:rFonts w:hAnsi="ＭＳ ゴシック" w:cs="ＭＳ明朝" w:hint="eastAsia"/>
          <w:spacing w:val="3"/>
          <w:w w:val="98"/>
          <w:kern w:val="0"/>
          <w:sz w:val="21"/>
          <w:szCs w:val="21"/>
          <w:fitText w:val="414" w:id="604659718"/>
        </w:rPr>
        <w:t>)</w:t>
      </w:r>
      <w:r w:rsidR="003B3140" w:rsidRPr="001B74C7">
        <w:rPr>
          <w:rFonts w:hAnsi="ＭＳ ゴシック" w:hint="eastAsia"/>
          <w:sz w:val="21"/>
          <w:szCs w:val="21"/>
        </w:rPr>
        <w:t xml:space="preserve">　品質確保法の規定により、経済産業大臣が揮発油の品質の確保に関し、必要な措置をとるべきことを指示した場合において</w:t>
      </w:r>
      <w:r w:rsidR="002C7D2D" w:rsidRPr="001B74C7">
        <w:rPr>
          <w:rFonts w:hAnsi="ＭＳ ゴシック" w:hint="eastAsia"/>
          <w:sz w:val="21"/>
          <w:szCs w:val="21"/>
        </w:rPr>
        <w:t>、その指示に従わずにその旨を公表された日から２年を経過しない者</w:t>
      </w:r>
    </w:p>
    <w:p w:rsidR="003B3140" w:rsidRPr="001B74C7" w:rsidRDefault="00D63EF4" w:rsidP="006C7F66">
      <w:pPr>
        <w:ind w:left="630" w:hangingChars="300" w:hanging="630"/>
        <w:rPr>
          <w:rFonts w:hAnsi="ＭＳ ゴシック"/>
          <w:sz w:val="21"/>
          <w:szCs w:val="21"/>
        </w:rPr>
      </w:pPr>
      <w:r w:rsidRPr="00BA228A">
        <w:rPr>
          <w:rFonts w:hAnsi="ＭＳ ゴシック" w:cs="ＭＳ明朝" w:hint="eastAsia"/>
          <w:kern w:val="0"/>
          <w:sz w:val="21"/>
          <w:szCs w:val="21"/>
          <w:fitText w:val="414" w:id="604659717"/>
        </w:rPr>
        <w:t>(</w:t>
      </w:r>
      <w:r w:rsidR="00BA228A">
        <w:rPr>
          <w:rFonts w:hAnsi="ＭＳ ゴシック" w:cs="ＭＳ明朝" w:hint="eastAsia"/>
          <w:kern w:val="0"/>
          <w:sz w:val="21"/>
          <w:szCs w:val="21"/>
          <w:fitText w:val="414" w:id="604659717"/>
        </w:rPr>
        <w:t>９</w:t>
      </w:r>
      <w:r w:rsidRPr="00BA228A">
        <w:rPr>
          <w:rFonts w:hAnsi="ＭＳ ゴシック" w:cs="ＭＳ明朝" w:hint="eastAsia"/>
          <w:kern w:val="0"/>
          <w:sz w:val="21"/>
          <w:szCs w:val="21"/>
          <w:fitText w:val="414" w:id="604659717"/>
        </w:rPr>
        <w:t>)</w:t>
      </w:r>
      <w:r w:rsidR="003B3140" w:rsidRPr="001B74C7">
        <w:rPr>
          <w:rFonts w:hAnsi="ＭＳ ゴシック" w:hint="eastAsia"/>
          <w:sz w:val="21"/>
          <w:szCs w:val="21"/>
        </w:rPr>
        <w:t xml:space="preserve">　私的独占の禁止及び公正取引の確保に関する法律の規定に基づく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w:t>
      </w:r>
      <w:r w:rsidR="002C7D2D" w:rsidRPr="001B74C7">
        <w:rPr>
          <w:rFonts w:hAnsi="ＭＳ ゴシック" w:hint="eastAsia"/>
          <w:sz w:val="21"/>
          <w:szCs w:val="21"/>
        </w:rPr>
        <w:t>禁止法上の考え方」に基づく警告を受けた日から２年を経過しない者</w:t>
      </w:r>
    </w:p>
    <w:p w:rsidR="003B3140" w:rsidRPr="001B74C7" w:rsidRDefault="00D63EF4" w:rsidP="009217FA">
      <w:pPr>
        <w:ind w:leftChars="3" w:left="552" w:hangingChars="400" w:hanging="545"/>
        <w:rPr>
          <w:rFonts w:hAnsi="ＭＳ ゴシック"/>
          <w:sz w:val="21"/>
          <w:szCs w:val="21"/>
        </w:rPr>
      </w:pPr>
      <w:r w:rsidRPr="00BA228A">
        <w:rPr>
          <w:rFonts w:hAnsi="ＭＳ ゴシック" w:cs="ＭＳ明朝" w:hint="eastAsia"/>
          <w:w w:val="65"/>
          <w:kern w:val="0"/>
          <w:sz w:val="21"/>
          <w:szCs w:val="21"/>
          <w:fitText w:val="414" w:id="604659716"/>
        </w:rPr>
        <w:t>(</w:t>
      </w:r>
      <w:r w:rsidR="00BA228A" w:rsidRPr="00BA228A">
        <w:rPr>
          <w:rFonts w:hAnsi="ＭＳ ゴシック" w:cs="ＭＳ明朝" w:hint="eastAsia"/>
          <w:w w:val="65"/>
          <w:kern w:val="0"/>
          <w:sz w:val="21"/>
          <w:szCs w:val="21"/>
          <w:fitText w:val="414" w:id="604659716"/>
        </w:rPr>
        <w:t>１０</w:t>
      </w:r>
      <w:r w:rsidRPr="00BA228A">
        <w:rPr>
          <w:rFonts w:hAnsi="ＭＳ ゴシック" w:cs="ＭＳ明朝" w:hint="eastAsia"/>
          <w:spacing w:val="5"/>
          <w:w w:val="65"/>
          <w:kern w:val="0"/>
          <w:sz w:val="21"/>
          <w:szCs w:val="21"/>
          <w:fitText w:val="414" w:id="604659716"/>
        </w:rPr>
        <w:t>)</w:t>
      </w:r>
      <w:r w:rsidR="003B3140" w:rsidRPr="001B74C7">
        <w:rPr>
          <w:rFonts w:hAnsi="ＭＳ ゴシック" w:hint="eastAsia"/>
          <w:sz w:val="21"/>
          <w:szCs w:val="21"/>
        </w:rPr>
        <w:t xml:space="preserve">　不当景品類及び不当表示防止法の規定に基づく措置命令、指示、行政指導（警告・注意等公表措置を伴うものに限る）を受けた日、又は罰金の刑に処せられ、その執行を終わり</w:t>
      </w:r>
      <w:r w:rsidR="002C7D2D" w:rsidRPr="001B74C7">
        <w:rPr>
          <w:rFonts w:hAnsi="ＭＳ ゴシック" w:hint="eastAsia"/>
          <w:sz w:val="21"/>
          <w:szCs w:val="21"/>
        </w:rPr>
        <w:t>、若しくは執行を受けることがなくなった日から２年を経過しない者</w:t>
      </w:r>
    </w:p>
    <w:p w:rsidR="00D94FD8" w:rsidRDefault="00CB2DA4" w:rsidP="00DB3A6D">
      <w:pPr>
        <w:ind w:leftChars="3" w:left="7"/>
        <w:jc w:val="left"/>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U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BA228A">
        <w:rPr>
          <w:rFonts w:hAnsi="ＭＳ ゴシック" w:cs="ＭＳ明朝" w:hint="eastAsia"/>
          <w:w w:val="65"/>
          <w:kern w:val="0"/>
          <w:sz w:val="21"/>
          <w:szCs w:val="21"/>
          <w:fitText w:val="414" w:id="604659715"/>
        </w:rPr>
        <w:t>(</w:t>
      </w:r>
      <w:r w:rsidR="00BA228A" w:rsidRPr="00BA228A">
        <w:rPr>
          <w:rFonts w:hAnsi="ＭＳ ゴシック" w:cs="ＭＳ明朝" w:hint="eastAsia"/>
          <w:w w:val="65"/>
          <w:kern w:val="0"/>
          <w:sz w:val="21"/>
          <w:szCs w:val="21"/>
          <w:fitText w:val="414" w:id="604659715"/>
        </w:rPr>
        <w:t>１１</w:t>
      </w:r>
      <w:r w:rsidR="00D63EF4" w:rsidRPr="00BA228A">
        <w:rPr>
          <w:rFonts w:hAnsi="ＭＳ ゴシック" w:cs="ＭＳ明朝" w:hint="eastAsia"/>
          <w:spacing w:val="5"/>
          <w:w w:val="65"/>
          <w:kern w:val="0"/>
          <w:sz w:val="21"/>
          <w:szCs w:val="21"/>
          <w:fitText w:val="414" w:id="604659715"/>
        </w:rPr>
        <w:t>)</w:t>
      </w:r>
      <w:r w:rsidR="00F20EA9" w:rsidRPr="001B74C7">
        <w:rPr>
          <w:rFonts w:hAnsi="ＭＳ ゴシック" w:hint="eastAsia"/>
          <w:sz w:val="21"/>
          <w:szCs w:val="21"/>
        </w:rPr>
        <w:t xml:space="preserve">　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F20EA9" w:rsidRPr="00DB3A6D" w:rsidRDefault="00873BB0" w:rsidP="00BA228A">
      <w:pPr>
        <w:ind w:left="709" w:hangingChars="300" w:hanging="709"/>
        <w:jc w:val="left"/>
        <w:rPr>
          <w:rFonts w:hAnsi="ＭＳ ゴシック"/>
          <w:sz w:val="21"/>
          <w:szCs w:val="21"/>
        </w:rPr>
      </w:pPr>
      <w:r w:rsidRPr="00BA228A">
        <w:rPr>
          <w:rFonts w:hAnsi="ＭＳ ゴシック" w:cs="ＭＳ明朝" w:hint="eastAsia"/>
          <w:spacing w:val="60"/>
          <w:w w:val="56"/>
          <w:kern w:val="0"/>
          <w:sz w:val="21"/>
          <w:szCs w:val="21"/>
          <w:fitText w:val="414" w:id="604682242"/>
        </w:rPr>
        <w:lastRenderedPageBreak/>
        <w:t>(</w:t>
      </w:r>
      <w:r w:rsidRPr="00BA228A">
        <w:rPr>
          <w:rFonts w:hAnsi="ＭＳ ゴシック" w:cs="ＭＳ明朝" w:hint="eastAsia"/>
          <w:w w:val="56"/>
          <w:kern w:val="0"/>
          <w:sz w:val="21"/>
          <w:szCs w:val="21"/>
          <w:fitText w:val="414" w:id="604682242"/>
        </w:rPr>
        <w:t>１</w:t>
      </w:r>
      <w:r w:rsidR="00BA228A" w:rsidRPr="00BA228A">
        <w:rPr>
          <w:rFonts w:hAnsi="ＭＳ ゴシック" w:cs="ＭＳ明朝" w:hint="eastAsia"/>
          <w:w w:val="56"/>
          <w:kern w:val="0"/>
          <w:sz w:val="21"/>
          <w:szCs w:val="21"/>
          <w:fitText w:val="414" w:id="604682242"/>
        </w:rPr>
        <w:t>２</w:t>
      </w:r>
      <w:r w:rsidRPr="00BA228A">
        <w:rPr>
          <w:rFonts w:hAnsi="ＭＳ ゴシック" w:cs="ＭＳ明朝" w:hint="eastAsia"/>
          <w:w w:val="56"/>
          <w:kern w:val="0"/>
          <w:sz w:val="21"/>
          <w:szCs w:val="21"/>
          <w:fitText w:val="414" w:id="604682242"/>
        </w:rPr>
        <w:t>)</w:t>
      </w:r>
      <w:r w:rsidR="00476C98">
        <w:rPr>
          <w:rFonts w:hAnsi="ＭＳ ゴシック" w:cs="ＭＳ明朝" w:hint="eastAsia"/>
          <w:kern w:val="0"/>
          <w:sz w:val="21"/>
          <w:szCs w:val="21"/>
        </w:rPr>
        <w:t xml:space="preserve">　</w:t>
      </w:r>
      <w:r w:rsidR="00DB3A6D" w:rsidRPr="001B74C7">
        <w:rPr>
          <w:rFonts w:hAnsi="ＭＳ ゴシック" w:hint="eastAsia"/>
          <w:sz w:val="21"/>
          <w:szCs w:val="21"/>
        </w:rPr>
        <w:t>暴力団員による不当な行為の防止等に関する法律（第３１条第７項を除く。）の規定に違反し、又は刑法第２０４条、第２０６条、第２０８条、第２０８条の２、第２２２条若しくは第２４７条の罪若しくは暴力行為等処罰に関する法律の罪を犯し、罰金の刑に処せられ、その執行を終わり、又は執行を受けることがなくなった日から２年を経過しない者</w:t>
      </w:r>
    </w:p>
    <w:p w:rsidR="003B3140" w:rsidRPr="001B74C7" w:rsidRDefault="00D63EF4" w:rsidP="00BA228A">
      <w:pPr>
        <w:tabs>
          <w:tab w:val="left" w:pos="284"/>
        </w:tabs>
        <w:ind w:left="847" w:hangingChars="358" w:hanging="847"/>
        <w:rPr>
          <w:rFonts w:hAnsi="ＭＳ ゴシック"/>
          <w:sz w:val="21"/>
          <w:szCs w:val="21"/>
        </w:rPr>
      </w:pPr>
      <w:r w:rsidRPr="00BA228A">
        <w:rPr>
          <w:rFonts w:hAnsi="ＭＳ ゴシック" w:cs="ＭＳ明朝" w:hint="eastAsia"/>
          <w:spacing w:val="60"/>
          <w:w w:val="56"/>
          <w:kern w:val="0"/>
          <w:sz w:val="21"/>
          <w:szCs w:val="21"/>
          <w:fitText w:val="414" w:id="604659713"/>
        </w:rPr>
        <w:t>(</w:t>
      </w:r>
      <w:r w:rsidRPr="00BA228A">
        <w:rPr>
          <w:rFonts w:hAnsi="ＭＳ ゴシック" w:cs="ＭＳ明朝" w:hint="eastAsia"/>
          <w:w w:val="56"/>
          <w:kern w:val="0"/>
          <w:sz w:val="21"/>
          <w:szCs w:val="21"/>
          <w:fitText w:val="414" w:id="604659713"/>
        </w:rPr>
        <w:t>１</w:t>
      </w:r>
      <w:r w:rsidR="00BA228A" w:rsidRPr="00BA228A">
        <w:rPr>
          <w:rFonts w:hAnsi="ＭＳ ゴシック" w:cs="ＭＳ明朝" w:hint="eastAsia"/>
          <w:w w:val="56"/>
          <w:kern w:val="0"/>
          <w:sz w:val="21"/>
          <w:szCs w:val="21"/>
          <w:fitText w:val="414" w:id="604659713"/>
        </w:rPr>
        <w:t>３</w:t>
      </w:r>
      <w:r w:rsidRPr="00BA228A">
        <w:rPr>
          <w:rFonts w:hAnsi="ＭＳ ゴシック" w:cs="ＭＳ明朝" w:hint="eastAsia"/>
          <w:w w:val="56"/>
          <w:kern w:val="0"/>
          <w:sz w:val="21"/>
          <w:szCs w:val="21"/>
          <w:fitText w:val="414" w:id="604659713"/>
        </w:rPr>
        <w:t>)</w:t>
      </w:r>
      <w:r w:rsidR="007801A0" w:rsidRPr="007801A0">
        <w:rPr>
          <w:rFonts w:hAnsi="ＭＳ ゴシック" w:hint="eastAsia"/>
          <w:sz w:val="16"/>
          <w:szCs w:val="16"/>
        </w:rPr>
        <w:t xml:space="preserve">　</w:t>
      </w:r>
      <w:r w:rsidR="003B3140" w:rsidRPr="001B74C7">
        <w:rPr>
          <w:rFonts w:hAnsi="ＭＳ ゴシック" w:hint="eastAsia"/>
          <w:sz w:val="21"/>
          <w:szCs w:val="21"/>
        </w:rPr>
        <w:t>「消費税の円滑かつ適正な転嫁の確保のための消費税の転嫁を阻害する行為の是正等に関する特別措置法」に基づき策定された、「総額表示義務に関する特例の適用を受けるために必要となる誤認防止措置に関する考え方」に基づく行政指導（警告・注</w:t>
      </w:r>
      <w:r w:rsidR="002C7D2D" w:rsidRPr="001B74C7">
        <w:rPr>
          <w:rFonts w:hAnsi="ＭＳ ゴシック" w:hint="eastAsia"/>
          <w:sz w:val="21"/>
          <w:szCs w:val="21"/>
        </w:rPr>
        <w:t>意等公表措置を伴うものに限る）を受けた日から２年を経過しない者</w:t>
      </w:r>
    </w:p>
    <w:p w:rsidR="003A634E" w:rsidRPr="001B74C7" w:rsidRDefault="00D63EF4" w:rsidP="00BA228A">
      <w:pPr>
        <w:tabs>
          <w:tab w:val="left" w:pos="426"/>
        </w:tabs>
        <w:ind w:leftChars="-1" w:left="579" w:hangingChars="427" w:hanging="581"/>
        <w:rPr>
          <w:rFonts w:hAnsi="ＭＳ ゴシック"/>
          <w:sz w:val="21"/>
          <w:szCs w:val="21"/>
        </w:rPr>
      </w:pPr>
      <w:r w:rsidRPr="00BA228A">
        <w:rPr>
          <w:rFonts w:hAnsi="ＭＳ ゴシック" w:cs="ＭＳ明朝" w:hint="eastAsia"/>
          <w:w w:val="65"/>
          <w:kern w:val="0"/>
          <w:sz w:val="21"/>
          <w:szCs w:val="21"/>
          <w:fitText w:val="414" w:id="604659712"/>
        </w:rPr>
        <w:t>(１</w:t>
      </w:r>
      <w:r w:rsidR="00BA228A" w:rsidRPr="00BA228A">
        <w:rPr>
          <w:rFonts w:hAnsi="ＭＳ ゴシック" w:cs="ＭＳ明朝" w:hint="eastAsia"/>
          <w:w w:val="65"/>
          <w:kern w:val="0"/>
          <w:sz w:val="21"/>
          <w:szCs w:val="21"/>
          <w:fitText w:val="414" w:id="604659712"/>
        </w:rPr>
        <w:t>４</w:t>
      </w:r>
      <w:r w:rsidRPr="00BA228A">
        <w:rPr>
          <w:rFonts w:hAnsi="ＭＳ ゴシック" w:cs="ＭＳ明朝" w:hint="eastAsia"/>
          <w:w w:val="65"/>
          <w:kern w:val="0"/>
          <w:sz w:val="21"/>
          <w:szCs w:val="21"/>
          <w:fitText w:val="414" w:id="604659712"/>
        </w:rPr>
        <w:t>)</w:t>
      </w:r>
      <w:r w:rsidR="001B74C7" w:rsidRPr="001B74C7">
        <w:rPr>
          <w:rFonts w:hAnsi="ＭＳ ゴシック" w:hint="eastAsia"/>
          <w:sz w:val="21"/>
          <w:szCs w:val="21"/>
        </w:rPr>
        <w:t xml:space="preserve">　</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71"/>
        </w:rPr>
        <w:t>(１)</w:t>
      </w:r>
      <w:r w:rsidR="00E2195E" w:rsidRPr="00DA443B">
        <w:rPr>
          <w:rFonts w:hAnsi="ＭＳ ゴシック" w:cs="ＭＳ明朝" w:hint="eastAsia"/>
          <w:kern w:val="0"/>
          <w:sz w:val="21"/>
          <w:szCs w:val="21"/>
        </w:rPr>
        <w:t xml:space="preserve"> </w:t>
      </w:r>
      <w:r w:rsidRPr="00DA443B">
        <w:rPr>
          <w:rFonts w:hAnsi="ＭＳ ゴシック" w:cs="ＭＳ明朝" w:hint="eastAsia"/>
          <w:kern w:val="0"/>
          <w:sz w:val="21"/>
          <w:szCs w:val="21"/>
        </w:rPr>
        <w:t>法人等（個人、法人又は団体をいう。）が、暴力団（暴力団員による不当な行為の防止等に関する法律（平成３年法律第</w:t>
      </w:r>
      <w:r w:rsidR="0061617A">
        <w:rPr>
          <w:rFonts w:hAnsi="ＭＳ ゴシック" w:cs="ＭＳ明朝" w:hint="eastAsia"/>
          <w:kern w:val="0"/>
          <w:sz w:val="21"/>
          <w:szCs w:val="21"/>
        </w:rPr>
        <w:t>７７</w:t>
      </w:r>
      <w:r w:rsidRPr="00DA443B">
        <w:rPr>
          <w:rFonts w:hAnsi="ＭＳ ゴシック" w:cs="ＭＳ明朝" w:hint="eastAsia"/>
          <w:kern w:val="0"/>
          <w:sz w:val="21"/>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70"/>
        </w:rPr>
        <w:t>(２)</w:t>
      </w:r>
      <w:r w:rsidRPr="00DA443B">
        <w:rPr>
          <w:rFonts w:hAnsi="ＭＳ ゴシック" w:cs="ＭＳ明朝" w:hint="eastAsia"/>
          <w:kern w:val="0"/>
          <w:sz w:val="21"/>
          <w:szCs w:val="21"/>
        </w:rPr>
        <w:t xml:space="preserve"> 役員等が、自己、自社若しくは第三者の不正の利益を図る目的又は第三者に損害を加える目的をもって、暴力団又は暴力団員を利用するなどしているとき</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69"/>
        </w:rPr>
        <w:t>(３)</w:t>
      </w:r>
      <w:r w:rsidRPr="00DA443B">
        <w:rPr>
          <w:rFonts w:hAnsi="ＭＳ ゴシック" w:cs="ＭＳ明朝" w:hint="eastAsia"/>
          <w:kern w:val="0"/>
          <w:sz w:val="21"/>
          <w:szCs w:val="21"/>
        </w:rPr>
        <w:t xml:space="preserve"> 役員等が、暴力団又は暴力団員に対して、資金等を供給し、又は便宜を供与するなど直接的あるいは積極的に暴力団の維持、運営に協力し、若しくは関与しているとき</w:t>
      </w:r>
    </w:p>
    <w:p w:rsidR="00096E60" w:rsidRPr="001B74C7" w:rsidRDefault="00096E60" w:rsidP="001B74C7">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68"/>
        </w:rPr>
        <w:t>(４)</w:t>
      </w:r>
      <w:r w:rsidRPr="00DA443B">
        <w:rPr>
          <w:rFonts w:hAnsi="ＭＳ ゴシック" w:cs="ＭＳ明朝" w:hint="eastAsia"/>
          <w:kern w:val="0"/>
          <w:sz w:val="21"/>
          <w:szCs w:val="21"/>
        </w:rPr>
        <w:t xml:space="preserve"> 役員等が、暴力団又は暴力団員であることを知りながらこれと社会的に非難されるべき関係を有しているとき</w:t>
      </w:r>
    </w:p>
    <w:p w:rsidR="00096E60" w:rsidRPr="00DA443B" w:rsidRDefault="00096E60" w:rsidP="00096E60">
      <w:pPr>
        <w:jc w:val="right"/>
        <w:rPr>
          <w:rFonts w:hAnsi="ＭＳ ゴシック"/>
          <w:sz w:val="21"/>
          <w:szCs w:val="21"/>
        </w:rPr>
      </w:pPr>
      <w:r w:rsidRPr="00DA443B">
        <w:rPr>
          <w:rFonts w:hAnsi="ＭＳ ゴシック" w:hint="eastAsia"/>
          <w:sz w:val="21"/>
          <w:szCs w:val="21"/>
        </w:rPr>
        <w:t>以上</w:t>
      </w:r>
    </w:p>
    <w:p w:rsidR="004D0DB1" w:rsidRDefault="004D0DB1" w:rsidP="004D0DB1">
      <w:pPr>
        <w:jc w:val="right"/>
        <w:rPr>
          <w:sz w:val="21"/>
          <w:szCs w:val="21"/>
        </w:rPr>
      </w:pP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0"/>
        <w:gridCol w:w="1662"/>
      </w:tblGrid>
      <w:tr w:rsidR="00521619" w:rsidTr="0022008B">
        <w:trPr>
          <w:trHeight w:val="413"/>
        </w:trPr>
        <w:tc>
          <w:tcPr>
            <w:tcW w:w="1668" w:type="dxa"/>
            <w:shd w:val="clear" w:color="auto" w:fill="auto"/>
            <w:vAlign w:val="center"/>
          </w:tcPr>
          <w:p w:rsidR="00521619" w:rsidRDefault="00521619" w:rsidP="0022008B">
            <w:pPr>
              <w:tabs>
                <w:tab w:val="center" w:pos="4252"/>
                <w:tab w:val="right" w:pos="8504"/>
              </w:tabs>
              <w:snapToGrid w:val="0"/>
              <w:jc w:val="center"/>
            </w:pPr>
            <w:r>
              <w:rPr>
                <w:rFonts w:hint="eastAsia"/>
              </w:rPr>
              <w:t>組合受付</w:t>
            </w:r>
          </w:p>
        </w:tc>
        <w:tc>
          <w:tcPr>
            <w:tcW w:w="600" w:type="dxa"/>
            <w:tcBorders>
              <w:top w:val="nil"/>
              <w:bottom w:val="nil"/>
            </w:tcBorders>
            <w:shd w:val="clear" w:color="auto" w:fill="auto"/>
            <w:vAlign w:val="center"/>
          </w:tcPr>
          <w:p w:rsidR="00521619" w:rsidRDefault="00521619" w:rsidP="0022008B">
            <w:pPr>
              <w:tabs>
                <w:tab w:val="center" w:pos="4252"/>
                <w:tab w:val="right" w:pos="8504"/>
              </w:tabs>
              <w:snapToGrid w:val="0"/>
              <w:jc w:val="center"/>
            </w:pPr>
          </w:p>
        </w:tc>
        <w:tc>
          <w:tcPr>
            <w:tcW w:w="1662" w:type="dxa"/>
            <w:shd w:val="clear" w:color="auto" w:fill="auto"/>
            <w:vAlign w:val="center"/>
          </w:tcPr>
          <w:p w:rsidR="00521619" w:rsidRDefault="00521619" w:rsidP="0022008B">
            <w:pPr>
              <w:tabs>
                <w:tab w:val="center" w:pos="4252"/>
                <w:tab w:val="right" w:pos="8504"/>
              </w:tabs>
              <w:snapToGrid w:val="0"/>
              <w:jc w:val="center"/>
            </w:pPr>
            <w:r>
              <w:rPr>
                <w:rFonts w:hint="eastAsia"/>
              </w:rPr>
              <w:t>全石連受付</w:t>
            </w:r>
          </w:p>
        </w:tc>
      </w:tr>
      <w:tr w:rsidR="00521619" w:rsidTr="0022008B">
        <w:trPr>
          <w:trHeight w:val="1693"/>
        </w:trPr>
        <w:tc>
          <w:tcPr>
            <w:tcW w:w="1668" w:type="dxa"/>
            <w:shd w:val="clear" w:color="auto" w:fill="auto"/>
          </w:tcPr>
          <w:p w:rsidR="00521619" w:rsidRDefault="00521619" w:rsidP="0022008B">
            <w:pPr>
              <w:tabs>
                <w:tab w:val="center" w:pos="4252"/>
                <w:tab w:val="right" w:pos="8504"/>
              </w:tabs>
              <w:snapToGrid w:val="0"/>
            </w:pPr>
          </w:p>
        </w:tc>
        <w:tc>
          <w:tcPr>
            <w:tcW w:w="600" w:type="dxa"/>
            <w:tcBorders>
              <w:top w:val="nil"/>
              <w:bottom w:val="nil"/>
            </w:tcBorders>
            <w:shd w:val="clear" w:color="auto" w:fill="auto"/>
          </w:tcPr>
          <w:p w:rsidR="00521619" w:rsidRDefault="00521619" w:rsidP="0022008B">
            <w:pPr>
              <w:tabs>
                <w:tab w:val="center" w:pos="4252"/>
                <w:tab w:val="right" w:pos="8504"/>
              </w:tabs>
              <w:snapToGrid w:val="0"/>
            </w:pPr>
          </w:p>
        </w:tc>
        <w:tc>
          <w:tcPr>
            <w:tcW w:w="1662" w:type="dxa"/>
            <w:shd w:val="clear" w:color="auto" w:fill="auto"/>
          </w:tcPr>
          <w:p w:rsidR="00521619" w:rsidRDefault="00521619" w:rsidP="0022008B">
            <w:pPr>
              <w:tabs>
                <w:tab w:val="center" w:pos="4252"/>
                <w:tab w:val="right" w:pos="8504"/>
              </w:tabs>
              <w:snapToGrid w:val="0"/>
            </w:pPr>
          </w:p>
        </w:tc>
      </w:tr>
    </w:tbl>
    <w:p w:rsidR="004D0DB1" w:rsidRDefault="004D0DB1" w:rsidP="004D0DB1">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521619" w:rsidRDefault="00521619" w:rsidP="005F77C0"/>
    <w:p w:rsidR="001B74C7" w:rsidRDefault="00CB2DA4" w:rsidP="005F77C0">
      <w:r>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N4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sectPr w:rsidR="001B74C7"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41" w:rsidRDefault="003F2F41" w:rsidP="00F26D02">
      <w:r>
        <w:separator/>
      </w:r>
    </w:p>
  </w:endnote>
  <w:endnote w:type="continuationSeparator" w:id="0">
    <w:p w:rsidR="003F2F41" w:rsidRDefault="003F2F41"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41" w:rsidRDefault="003F2F41" w:rsidP="00F26D02">
      <w:r>
        <w:separator/>
      </w:r>
    </w:p>
  </w:footnote>
  <w:footnote w:type="continuationSeparator" w:id="0">
    <w:p w:rsidR="003F2F41" w:rsidRDefault="003F2F41"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14389"/>
    <w:rsid w:val="0003121C"/>
    <w:rsid w:val="00045067"/>
    <w:rsid w:val="00061E9A"/>
    <w:rsid w:val="000646D2"/>
    <w:rsid w:val="00067B17"/>
    <w:rsid w:val="00071CC8"/>
    <w:rsid w:val="00093EC6"/>
    <w:rsid w:val="0009567C"/>
    <w:rsid w:val="00096E60"/>
    <w:rsid w:val="000B0EC1"/>
    <w:rsid w:val="000B744A"/>
    <w:rsid w:val="000C7625"/>
    <w:rsid w:val="000D2350"/>
    <w:rsid w:val="000F57A8"/>
    <w:rsid w:val="001013D3"/>
    <w:rsid w:val="00103999"/>
    <w:rsid w:val="00113B9A"/>
    <w:rsid w:val="00117BBA"/>
    <w:rsid w:val="0012528C"/>
    <w:rsid w:val="001256F4"/>
    <w:rsid w:val="00174A37"/>
    <w:rsid w:val="00184E77"/>
    <w:rsid w:val="00195694"/>
    <w:rsid w:val="001972DD"/>
    <w:rsid w:val="001A0BF3"/>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223D9"/>
    <w:rsid w:val="00335A83"/>
    <w:rsid w:val="00345ABA"/>
    <w:rsid w:val="00354C48"/>
    <w:rsid w:val="003639B3"/>
    <w:rsid w:val="00390F95"/>
    <w:rsid w:val="003A634E"/>
    <w:rsid w:val="003B03CC"/>
    <w:rsid w:val="003B3140"/>
    <w:rsid w:val="003B67DB"/>
    <w:rsid w:val="003C29E2"/>
    <w:rsid w:val="003C5116"/>
    <w:rsid w:val="003E23F5"/>
    <w:rsid w:val="003F26BD"/>
    <w:rsid w:val="003F2F41"/>
    <w:rsid w:val="00407EC6"/>
    <w:rsid w:val="00426A64"/>
    <w:rsid w:val="0043458B"/>
    <w:rsid w:val="00450CE0"/>
    <w:rsid w:val="0045292A"/>
    <w:rsid w:val="00462D7F"/>
    <w:rsid w:val="00470DED"/>
    <w:rsid w:val="00476C98"/>
    <w:rsid w:val="00483A70"/>
    <w:rsid w:val="00484912"/>
    <w:rsid w:val="00491600"/>
    <w:rsid w:val="004A20B0"/>
    <w:rsid w:val="004A362C"/>
    <w:rsid w:val="004B0398"/>
    <w:rsid w:val="004B7840"/>
    <w:rsid w:val="004D0DB1"/>
    <w:rsid w:val="004D32AC"/>
    <w:rsid w:val="004F1993"/>
    <w:rsid w:val="00512C3B"/>
    <w:rsid w:val="00521403"/>
    <w:rsid w:val="00521619"/>
    <w:rsid w:val="00534E74"/>
    <w:rsid w:val="00582FFF"/>
    <w:rsid w:val="005B16FC"/>
    <w:rsid w:val="005B6FED"/>
    <w:rsid w:val="005B7C27"/>
    <w:rsid w:val="005E33E5"/>
    <w:rsid w:val="005F77C0"/>
    <w:rsid w:val="0061617A"/>
    <w:rsid w:val="00640985"/>
    <w:rsid w:val="00647483"/>
    <w:rsid w:val="00650B29"/>
    <w:rsid w:val="00650D2F"/>
    <w:rsid w:val="006569F3"/>
    <w:rsid w:val="0066161B"/>
    <w:rsid w:val="00667258"/>
    <w:rsid w:val="00682428"/>
    <w:rsid w:val="00695F85"/>
    <w:rsid w:val="006A354F"/>
    <w:rsid w:val="006B22E3"/>
    <w:rsid w:val="006C358F"/>
    <w:rsid w:val="006C4192"/>
    <w:rsid w:val="006C7F66"/>
    <w:rsid w:val="006D5838"/>
    <w:rsid w:val="006D5C6F"/>
    <w:rsid w:val="006E6F79"/>
    <w:rsid w:val="006E709A"/>
    <w:rsid w:val="00700428"/>
    <w:rsid w:val="00720C69"/>
    <w:rsid w:val="0072472E"/>
    <w:rsid w:val="00724E62"/>
    <w:rsid w:val="00752A1D"/>
    <w:rsid w:val="007535B6"/>
    <w:rsid w:val="00767D3B"/>
    <w:rsid w:val="00773756"/>
    <w:rsid w:val="007801A0"/>
    <w:rsid w:val="0078080C"/>
    <w:rsid w:val="007A3EA5"/>
    <w:rsid w:val="007A41AA"/>
    <w:rsid w:val="007A5292"/>
    <w:rsid w:val="007B1037"/>
    <w:rsid w:val="007B735E"/>
    <w:rsid w:val="007B7891"/>
    <w:rsid w:val="007B7A5E"/>
    <w:rsid w:val="007C24EB"/>
    <w:rsid w:val="00812D82"/>
    <w:rsid w:val="00816C38"/>
    <w:rsid w:val="0082462B"/>
    <w:rsid w:val="00832E53"/>
    <w:rsid w:val="00846C2D"/>
    <w:rsid w:val="008477AD"/>
    <w:rsid w:val="00852C36"/>
    <w:rsid w:val="00873BB0"/>
    <w:rsid w:val="008855EB"/>
    <w:rsid w:val="008A16C9"/>
    <w:rsid w:val="008A6782"/>
    <w:rsid w:val="008B12BD"/>
    <w:rsid w:val="008B1F96"/>
    <w:rsid w:val="008C6776"/>
    <w:rsid w:val="008D0361"/>
    <w:rsid w:val="008D31A6"/>
    <w:rsid w:val="00901F68"/>
    <w:rsid w:val="0091126E"/>
    <w:rsid w:val="009217FA"/>
    <w:rsid w:val="00923CFF"/>
    <w:rsid w:val="00962652"/>
    <w:rsid w:val="00970C1A"/>
    <w:rsid w:val="009756DA"/>
    <w:rsid w:val="0097601A"/>
    <w:rsid w:val="00976D95"/>
    <w:rsid w:val="0098599C"/>
    <w:rsid w:val="009A664E"/>
    <w:rsid w:val="009B5605"/>
    <w:rsid w:val="009C5654"/>
    <w:rsid w:val="009D08C1"/>
    <w:rsid w:val="00A0397D"/>
    <w:rsid w:val="00A2508C"/>
    <w:rsid w:val="00A30FC7"/>
    <w:rsid w:val="00A3114D"/>
    <w:rsid w:val="00A37C1C"/>
    <w:rsid w:val="00A422A8"/>
    <w:rsid w:val="00A5377B"/>
    <w:rsid w:val="00A85FCB"/>
    <w:rsid w:val="00AB2737"/>
    <w:rsid w:val="00AB37A6"/>
    <w:rsid w:val="00AB7E97"/>
    <w:rsid w:val="00AC7DD1"/>
    <w:rsid w:val="00AD0F27"/>
    <w:rsid w:val="00AD7A47"/>
    <w:rsid w:val="00AF0955"/>
    <w:rsid w:val="00B02A2F"/>
    <w:rsid w:val="00B06CD4"/>
    <w:rsid w:val="00B22128"/>
    <w:rsid w:val="00B47FCC"/>
    <w:rsid w:val="00B638E4"/>
    <w:rsid w:val="00B7495F"/>
    <w:rsid w:val="00B77EB0"/>
    <w:rsid w:val="00B842D5"/>
    <w:rsid w:val="00B902C9"/>
    <w:rsid w:val="00B961D8"/>
    <w:rsid w:val="00BA228A"/>
    <w:rsid w:val="00BA7256"/>
    <w:rsid w:val="00BA79DF"/>
    <w:rsid w:val="00BB0F26"/>
    <w:rsid w:val="00BC351F"/>
    <w:rsid w:val="00BD472A"/>
    <w:rsid w:val="00C077A2"/>
    <w:rsid w:val="00C22366"/>
    <w:rsid w:val="00C25DF9"/>
    <w:rsid w:val="00C26FEE"/>
    <w:rsid w:val="00C301A5"/>
    <w:rsid w:val="00C47C86"/>
    <w:rsid w:val="00C56ADE"/>
    <w:rsid w:val="00C65464"/>
    <w:rsid w:val="00C82C9F"/>
    <w:rsid w:val="00CA51D6"/>
    <w:rsid w:val="00CB2DA4"/>
    <w:rsid w:val="00CD5D21"/>
    <w:rsid w:val="00CE07C3"/>
    <w:rsid w:val="00CE56C7"/>
    <w:rsid w:val="00D032D7"/>
    <w:rsid w:val="00D20181"/>
    <w:rsid w:val="00D423E2"/>
    <w:rsid w:val="00D5398A"/>
    <w:rsid w:val="00D63EF4"/>
    <w:rsid w:val="00D667CA"/>
    <w:rsid w:val="00D94FD8"/>
    <w:rsid w:val="00DA3021"/>
    <w:rsid w:val="00DA443B"/>
    <w:rsid w:val="00DA460D"/>
    <w:rsid w:val="00DB3A6D"/>
    <w:rsid w:val="00DC384B"/>
    <w:rsid w:val="00DD11FF"/>
    <w:rsid w:val="00E0672D"/>
    <w:rsid w:val="00E2195E"/>
    <w:rsid w:val="00E34FFD"/>
    <w:rsid w:val="00E37FD9"/>
    <w:rsid w:val="00E736E0"/>
    <w:rsid w:val="00E76233"/>
    <w:rsid w:val="00E816C0"/>
    <w:rsid w:val="00E93E97"/>
    <w:rsid w:val="00EB3A89"/>
    <w:rsid w:val="00EB3FD1"/>
    <w:rsid w:val="00EB5EAE"/>
    <w:rsid w:val="00EC55B1"/>
    <w:rsid w:val="00EE1588"/>
    <w:rsid w:val="00EE56BD"/>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DBBB-54DD-400B-93FA-D68BF2E0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434</Words>
  <Characters>2477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6</cp:revision>
  <cp:lastPrinted>2018-03-27T11:48:00Z</cp:lastPrinted>
  <dcterms:created xsi:type="dcterms:W3CDTF">2018-03-27T11:34:00Z</dcterms:created>
  <dcterms:modified xsi:type="dcterms:W3CDTF">2018-03-27T12:09:00Z</dcterms:modified>
</cp:coreProperties>
</file>